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adjustRightInd w:val="0"/>
        <w:spacing w:line="301" w:lineRule="auto"/>
        <w:rPr>
          <w:rFonts w:hint="eastAsia" w:ascii="仿宋" w:eastAsia="仿宋" w:cs="仿宋"/>
          <w:kern w:val="0"/>
          <w:sz w:val="32"/>
          <w:szCs w:val="32"/>
        </w:rPr>
      </w:pPr>
      <w:r>
        <w:rPr>
          <w:rFonts w:hint="eastAsia" w:ascii="仿宋_GB2312" w:eastAsia="仿宋_GB2312"/>
          <w:sz w:val="30"/>
        </w:rPr>
        <w:t>附件2</w:t>
      </w:r>
    </w:p>
    <w:p>
      <w:pPr>
        <w:kinsoku w:val="0"/>
        <w:overflowPunct w:val="0"/>
        <w:autoSpaceDE w:val="0"/>
        <w:autoSpaceDN w:val="0"/>
        <w:adjustRightInd w:val="0"/>
        <w:spacing w:line="250" w:lineRule="auto"/>
        <w:ind w:right="626"/>
        <w:jc w:val="center"/>
        <w:outlineLvl w:val="2"/>
        <w:rPr>
          <w:rFonts w:ascii="方正小标宋简体" w:eastAsia="方正小标宋简体" w:cs="方正小标宋简体"/>
          <w:kern w:val="0"/>
          <w:sz w:val="36"/>
          <w:szCs w:val="36"/>
        </w:rPr>
      </w:pPr>
      <w:r>
        <w:rPr>
          <w:rFonts w:hint="eastAsia" w:ascii="方正小标宋简体" w:eastAsia="方正小标宋简体" w:cs="方正小标宋简体"/>
          <w:kern w:val="0"/>
          <w:sz w:val="36"/>
          <w:szCs w:val="36"/>
        </w:rPr>
        <w:t>《</w:t>
      </w:r>
      <w:r>
        <w:rPr>
          <w:rFonts w:eastAsia="方正小标宋简体"/>
          <w:kern w:val="0"/>
          <w:sz w:val="36"/>
          <w:szCs w:val="36"/>
        </w:rPr>
        <w:t>20</w:t>
      </w:r>
      <w:r>
        <w:rPr>
          <w:rFonts w:hint="eastAsia" w:eastAsia="方正小标宋简体"/>
          <w:kern w:val="0"/>
          <w:sz w:val="36"/>
          <w:szCs w:val="36"/>
        </w:rPr>
        <w:t>2</w:t>
      </w:r>
      <w:r>
        <w:rPr>
          <w:rFonts w:hint="eastAsia" w:eastAsia="方正小标宋简体"/>
          <w:kern w:val="0"/>
          <w:sz w:val="36"/>
          <w:szCs w:val="36"/>
          <w:lang w:val="en-US" w:eastAsia="zh-CN"/>
        </w:rPr>
        <w:t>4</w:t>
      </w:r>
      <w:r>
        <w:rPr>
          <w:rFonts w:hint="eastAsia" w:ascii="方正小标宋简体" w:eastAsia="方正小标宋简体" w:cs="方正小标宋简体"/>
          <w:kern w:val="0"/>
          <w:sz w:val="36"/>
          <w:szCs w:val="36"/>
        </w:rPr>
        <w:t>年温州职业技术学院教学成果奖推荐书》</w:t>
      </w:r>
      <w:r>
        <w:rPr>
          <w:rFonts w:ascii="方正小标宋简体" w:eastAsia="方正小标宋简体" w:cs="方正小标宋简体"/>
          <w:kern w:val="0"/>
          <w:sz w:val="36"/>
          <w:szCs w:val="36"/>
        </w:rPr>
        <w:t xml:space="preserve"> </w:t>
      </w:r>
      <w:r>
        <w:rPr>
          <w:rFonts w:hint="eastAsia" w:ascii="方正小标宋简体" w:eastAsia="方正小标宋简体" w:cs="方正小标宋简体"/>
          <w:kern w:val="0"/>
          <w:sz w:val="36"/>
          <w:szCs w:val="36"/>
        </w:rPr>
        <w:t>填报事宜说明</w:t>
      </w:r>
    </w:p>
    <w:p>
      <w:pPr>
        <w:kinsoku w:val="0"/>
        <w:overflowPunct w:val="0"/>
        <w:autoSpaceDE w:val="0"/>
        <w:autoSpaceDN w:val="0"/>
        <w:adjustRightInd w:val="0"/>
        <w:spacing w:line="200" w:lineRule="exact"/>
        <w:jc w:val="left"/>
        <w:rPr>
          <w:kern w:val="0"/>
          <w:sz w:val="20"/>
          <w:szCs w:val="20"/>
        </w:rPr>
      </w:pPr>
    </w:p>
    <w:p>
      <w:pPr>
        <w:kinsoku w:val="0"/>
        <w:overflowPunct w:val="0"/>
        <w:autoSpaceDE w:val="0"/>
        <w:autoSpaceDN w:val="0"/>
        <w:adjustRightInd w:val="0"/>
        <w:spacing w:line="200" w:lineRule="exact"/>
        <w:jc w:val="left"/>
        <w:rPr>
          <w:kern w:val="0"/>
          <w:sz w:val="20"/>
          <w:szCs w:val="20"/>
        </w:rPr>
      </w:pPr>
    </w:p>
    <w:p>
      <w:pPr>
        <w:kinsoku w:val="0"/>
        <w:overflowPunct w:val="0"/>
        <w:autoSpaceDE w:val="0"/>
        <w:autoSpaceDN w:val="0"/>
        <w:adjustRightInd w:val="0"/>
        <w:spacing w:before="10" w:line="200" w:lineRule="exact"/>
        <w:jc w:val="left"/>
        <w:rPr>
          <w:kern w:val="0"/>
          <w:sz w:val="20"/>
          <w:szCs w:val="20"/>
        </w:rPr>
      </w:pPr>
    </w:p>
    <w:p>
      <w:pPr>
        <w:kinsoku w:val="0"/>
        <w:overflowPunct w:val="0"/>
        <w:autoSpaceDE w:val="0"/>
        <w:autoSpaceDN w:val="0"/>
        <w:adjustRightInd w:val="0"/>
        <w:spacing w:before="40"/>
        <w:ind w:left="763"/>
        <w:jc w:val="left"/>
        <w:rPr>
          <w:rFonts w:ascii="黑体" w:eastAsia="黑体" w:cs="黑体"/>
          <w:kern w:val="0"/>
          <w:sz w:val="32"/>
          <w:szCs w:val="32"/>
        </w:rPr>
      </w:pPr>
      <w:r>
        <w:rPr>
          <w:rFonts w:hint="eastAsia" w:ascii="黑体" w:eastAsia="黑体" w:cs="黑体"/>
          <w:spacing w:val="-1"/>
          <w:kern w:val="0"/>
          <w:sz w:val="32"/>
          <w:szCs w:val="32"/>
        </w:rPr>
        <w:t>一、封面</w:t>
      </w:r>
    </w:p>
    <w:p>
      <w:pPr>
        <w:kinsoku w:val="0"/>
        <w:overflowPunct w:val="0"/>
        <w:autoSpaceDE w:val="0"/>
        <w:autoSpaceDN w:val="0"/>
        <w:adjustRightInd w:val="0"/>
        <w:spacing w:before="8" w:line="100" w:lineRule="exact"/>
        <w:jc w:val="left"/>
        <w:rPr>
          <w:kern w:val="0"/>
          <w:sz w:val="10"/>
          <w:szCs w:val="10"/>
        </w:rPr>
      </w:pPr>
    </w:p>
    <w:p>
      <w:pPr>
        <w:kinsoku w:val="0"/>
        <w:overflowPunct w:val="0"/>
        <w:autoSpaceDE w:val="0"/>
        <w:autoSpaceDN w:val="0"/>
        <w:adjustRightInd w:val="0"/>
        <w:spacing w:line="280" w:lineRule="auto"/>
        <w:ind w:left="120" w:right="116" w:firstLine="639"/>
        <w:rPr>
          <w:rFonts w:ascii="仿宋" w:eastAsia="仿宋" w:cs="仿宋"/>
          <w:kern w:val="0"/>
          <w:sz w:val="32"/>
          <w:szCs w:val="32"/>
        </w:rPr>
      </w:pPr>
      <w:r>
        <w:rPr>
          <w:kern w:val="0"/>
          <w:sz w:val="32"/>
          <w:szCs w:val="32"/>
        </w:rPr>
        <w:t>1</w:t>
      </w:r>
      <w:r>
        <w:rPr>
          <w:spacing w:val="1"/>
          <w:kern w:val="0"/>
          <w:sz w:val="32"/>
          <w:szCs w:val="32"/>
        </w:rPr>
        <w:t>.</w:t>
      </w:r>
      <w:r>
        <w:rPr>
          <w:rFonts w:hint="eastAsia" w:ascii="仿宋" w:eastAsia="仿宋" w:cs="仿宋"/>
          <w:spacing w:val="2"/>
          <w:kern w:val="0"/>
          <w:sz w:val="32"/>
          <w:szCs w:val="32"/>
        </w:rPr>
        <w:t>成果名称：应准确、简明地反映出成果的主要内容和</w:t>
      </w:r>
      <w:r>
        <w:rPr>
          <w:rFonts w:ascii="仿宋" w:eastAsia="仿宋" w:cs="仿宋"/>
          <w:spacing w:val="2"/>
          <w:kern w:val="0"/>
          <w:sz w:val="32"/>
          <w:szCs w:val="32"/>
        </w:rPr>
        <w:t xml:space="preserve"> </w:t>
      </w:r>
      <w:r>
        <w:rPr>
          <w:rFonts w:hint="eastAsia" w:ascii="仿宋" w:eastAsia="仿宋" w:cs="仿宋"/>
          <w:spacing w:val="-1"/>
          <w:kern w:val="0"/>
          <w:sz w:val="32"/>
          <w:szCs w:val="32"/>
        </w:rPr>
        <w:t>特征，字数（含符号）不超</w:t>
      </w:r>
      <w:r>
        <w:rPr>
          <w:rFonts w:hint="eastAsia" w:ascii="仿宋" w:eastAsia="仿宋" w:cs="仿宋"/>
          <w:kern w:val="0"/>
          <w:sz w:val="32"/>
          <w:szCs w:val="32"/>
        </w:rPr>
        <w:t>过</w:t>
      </w:r>
      <w:r>
        <w:rPr>
          <w:rFonts w:eastAsia="仿宋"/>
          <w:kern w:val="0"/>
          <w:sz w:val="32"/>
          <w:szCs w:val="32"/>
        </w:rPr>
        <w:t>35</w:t>
      </w:r>
      <w:r>
        <w:rPr>
          <w:rFonts w:hint="eastAsia" w:ascii="仿宋" w:eastAsia="仿宋" w:cs="仿宋"/>
          <w:spacing w:val="-1"/>
          <w:kern w:val="0"/>
          <w:sz w:val="32"/>
          <w:szCs w:val="32"/>
        </w:rPr>
        <w:t>个汉字。教学成果如为教材，在成果名称后加写（教材</w:t>
      </w:r>
      <w:r>
        <w:rPr>
          <w:rFonts w:hint="eastAsia" w:ascii="仿宋" w:eastAsia="仿宋" w:cs="仿宋"/>
          <w:spacing w:val="-161"/>
          <w:kern w:val="0"/>
          <w:sz w:val="32"/>
          <w:szCs w:val="32"/>
        </w:rPr>
        <w:t>）</w:t>
      </w:r>
      <w:r>
        <w:rPr>
          <w:rFonts w:hint="eastAsia" w:ascii="仿宋" w:eastAsia="仿宋" w:cs="仿宋"/>
          <w:kern w:val="0"/>
          <w:sz w:val="32"/>
          <w:szCs w:val="32"/>
        </w:rPr>
        <w:t>。</w:t>
      </w:r>
    </w:p>
    <w:p>
      <w:pPr>
        <w:kinsoku w:val="0"/>
        <w:overflowPunct w:val="0"/>
        <w:autoSpaceDE w:val="0"/>
        <w:autoSpaceDN w:val="0"/>
        <w:adjustRightInd w:val="0"/>
        <w:spacing w:before="53" w:line="291" w:lineRule="auto"/>
        <w:ind w:left="119" w:right="117" w:firstLine="639"/>
        <w:rPr>
          <w:rFonts w:ascii="仿宋" w:eastAsia="仿宋" w:cs="仿宋"/>
          <w:kern w:val="0"/>
          <w:sz w:val="32"/>
          <w:szCs w:val="32"/>
        </w:rPr>
      </w:pPr>
      <w:r>
        <w:rPr>
          <w:kern w:val="0"/>
          <w:sz w:val="32"/>
          <w:szCs w:val="32"/>
        </w:rPr>
        <w:t>2</w:t>
      </w:r>
      <w:r>
        <w:rPr>
          <w:spacing w:val="-1"/>
          <w:kern w:val="0"/>
          <w:sz w:val="32"/>
          <w:szCs w:val="32"/>
        </w:rPr>
        <w:t>.</w:t>
      </w:r>
      <w:r>
        <w:rPr>
          <w:rFonts w:hint="eastAsia" w:ascii="仿宋" w:eastAsia="仿宋" w:cs="仿宋"/>
          <w:spacing w:val="-1"/>
          <w:kern w:val="0"/>
          <w:sz w:val="32"/>
          <w:szCs w:val="32"/>
        </w:rPr>
        <w:t>成果完成人</w:t>
      </w:r>
      <w:r>
        <w:rPr>
          <w:rFonts w:hint="eastAsia" w:ascii="仿宋" w:eastAsia="仿宋" w:cs="仿宋"/>
          <w:spacing w:val="-14"/>
          <w:kern w:val="0"/>
          <w:sz w:val="32"/>
          <w:szCs w:val="32"/>
        </w:rPr>
        <w:t>、</w:t>
      </w:r>
      <w:r>
        <w:rPr>
          <w:rFonts w:hint="eastAsia" w:ascii="仿宋" w:eastAsia="仿宋" w:cs="仿宋"/>
          <w:spacing w:val="-1"/>
          <w:kern w:val="0"/>
          <w:sz w:val="32"/>
          <w:szCs w:val="32"/>
        </w:rPr>
        <w:t>成果完成单位</w:t>
      </w:r>
      <w:r>
        <w:rPr>
          <w:rFonts w:eastAsia="仿宋"/>
          <w:spacing w:val="-2"/>
          <w:kern w:val="0"/>
          <w:sz w:val="32"/>
          <w:szCs w:val="32"/>
        </w:rPr>
        <w:t>:</w:t>
      </w:r>
      <w:r>
        <w:rPr>
          <w:rFonts w:hint="eastAsia" w:ascii="仿宋" w:eastAsia="仿宋" w:cs="仿宋"/>
          <w:spacing w:val="-1"/>
          <w:kern w:val="0"/>
          <w:sz w:val="32"/>
          <w:szCs w:val="32"/>
        </w:rPr>
        <w:t>个人成果只填写完成人情况</w:t>
      </w:r>
      <w:r>
        <w:rPr>
          <w:rFonts w:hint="eastAsia" w:ascii="仿宋" w:eastAsia="仿宋" w:cs="仿宋"/>
          <w:spacing w:val="-7"/>
          <w:kern w:val="0"/>
          <w:sz w:val="32"/>
          <w:szCs w:val="32"/>
        </w:rPr>
        <w:t>。</w:t>
      </w:r>
      <w:r>
        <w:rPr>
          <w:rFonts w:hint="eastAsia" w:ascii="仿宋" w:eastAsia="仿宋" w:cs="仿宋"/>
          <w:spacing w:val="-1"/>
          <w:kern w:val="0"/>
          <w:sz w:val="32"/>
          <w:szCs w:val="32"/>
        </w:rPr>
        <w:t>集体完成的成果</w:t>
      </w:r>
      <w:r>
        <w:rPr>
          <w:rFonts w:hint="eastAsia" w:ascii="仿宋" w:eastAsia="仿宋" w:cs="仿宋"/>
          <w:spacing w:val="-16"/>
          <w:kern w:val="0"/>
          <w:sz w:val="32"/>
          <w:szCs w:val="32"/>
        </w:rPr>
        <w:t>，</w:t>
      </w:r>
      <w:r>
        <w:rPr>
          <w:rFonts w:hint="eastAsia" w:ascii="仿宋" w:eastAsia="仿宋" w:cs="仿宋"/>
          <w:spacing w:val="-1"/>
          <w:kern w:val="0"/>
          <w:sz w:val="32"/>
          <w:szCs w:val="32"/>
        </w:rPr>
        <w:t>成果完成人和完成单位按照其贡献大小从上到下顺序排列</w:t>
      </w:r>
      <w:r>
        <w:rPr>
          <w:rFonts w:hint="eastAsia" w:ascii="仿宋" w:eastAsia="仿宋" w:cs="仿宋"/>
          <w:spacing w:val="-15"/>
          <w:kern w:val="0"/>
          <w:sz w:val="32"/>
          <w:szCs w:val="32"/>
        </w:rPr>
        <w:t>，</w:t>
      </w:r>
      <w:r>
        <w:rPr>
          <w:rFonts w:hint="eastAsia" w:ascii="仿宋" w:eastAsia="仿宋" w:cs="仿宋"/>
          <w:spacing w:val="-1"/>
          <w:kern w:val="0"/>
          <w:sz w:val="32"/>
          <w:szCs w:val="32"/>
        </w:rPr>
        <w:t>每项教学成果完成单位一般不超过</w:t>
      </w:r>
      <w:r>
        <w:rPr>
          <w:rFonts w:eastAsia="仿宋"/>
          <w:kern w:val="0"/>
          <w:sz w:val="32"/>
          <w:szCs w:val="32"/>
        </w:rPr>
        <w:t>3</w:t>
      </w:r>
      <w:r>
        <w:rPr>
          <w:rFonts w:hint="eastAsia" w:ascii="仿宋" w:eastAsia="仿宋" w:cs="仿宋"/>
          <w:spacing w:val="-1"/>
          <w:kern w:val="0"/>
          <w:sz w:val="32"/>
          <w:szCs w:val="32"/>
        </w:rPr>
        <w:t>个，成果完成人一般不超</w:t>
      </w:r>
      <w:r>
        <w:rPr>
          <w:rFonts w:hint="eastAsia" w:ascii="仿宋" w:eastAsia="仿宋" w:cs="仿宋"/>
          <w:kern w:val="0"/>
          <w:sz w:val="32"/>
          <w:szCs w:val="32"/>
        </w:rPr>
        <w:t>过</w:t>
      </w:r>
      <w:r>
        <w:rPr>
          <w:rFonts w:ascii="仿宋" w:eastAsia="仿宋" w:cs="仿宋"/>
          <w:spacing w:val="-82"/>
          <w:kern w:val="0"/>
          <w:sz w:val="32"/>
          <w:szCs w:val="32"/>
        </w:rPr>
        <w:t xml:space="preserve"> </w:t>
      </w:r>
      <w:r>
        <w:rPr>
          <w:rFonts w:eastAsia="仿宋"/>
          <w:kern w:val="0"/>
          <w:sz w:val="32"/>
          <w:szCs w:val="32"/>
        </w:rPr>
        <w:t>5</w:t>
      </w:r>
      <w:r>
        <w:rPr>
          <w:rFonts w:hint="eastAsia" w:ascii="仿宋" w:eastAsia="仿宋" w:cs="仿宋"/>
          <w:kern w:val="0"/>
          <w:sz w:val="32"/>
          <w:szCs w:val="32"/>
        </w:rPr>
        <w:t>人。</w:t>
      </w:r>
    </w:p>
    <w:p>
      <w:pPr>
        <w:kinsoku w:val="0"/>
        <w:overflowPunct w:val="0"/>
        <w:autoSpaceDE w:val="0"/>
        <w:autoSpaceDN w:val="0"/>
        <w:adjustRightInd w:val="0"/>
        <w:spacing w:before="7" w:line="288" w:lineRule="auto"/>
        <w:ind w:left="120" w:right="116" w:firstLine="639"/>
        <w:rPr>
          <w:rFonts w:ascii="仿宋" w:eastAsia="仿宋" w:cs="仿宋"/>
          <w:kern w:val="0"/>
          <w:sz w:val="32"/>
          <w:szCs w:val="32"/>
        </w:rPr>
      </w:pPr>
      <w:r>
        <w:rPr>
          <w:kern w:val="0"/>
          <w:sz w:val="32"/>
          <w:szCs w:val="32"/>
        </w:rPr>
        <w:t>3</w:t>
      </w:r>
      <w:r>
        <w:rPr>
          <w:spacing w:val="1"/>
          <w:kern w:val="0"/>
          <w:sz w:val="32"/>
          <w:szCs w:val="32"/>
        </w:rPr>
        <w:t>.</w:t>
      </w:r>
      <w:r>
        <w:rPr>
          <w:rFonts w:hint="eastAsia" w:ascii="仿宋" w:eastAsia="仿宋" w:cs="仿宋"/>
          <w:spacing w:val="2"/>
          <w:kern w:val="0"/>
          <w:sz w:val="32"/>
          <w:szCs w:val="32"/>
        </w:rPr>
        <w:t>推荐等级建议：</w:t>
      </w:r>
      <w:r>
        <w:rPr>
          <w:rFonts w:hint="eastAsia" w:ascii="仿宋" w:eastAsia="仿宋" w:cs="仿宋"/>
          <w:spacing w:val="-1"/>
          <w:kern w:val="0"/>
          <w:sz w:val="32"/>
          <w:szCs w:val="32"/>
        </w:rPr>
        <w:t>一等奖</w:t>
      </w:r>
      <w:r>
        <w:rPr>
          <w:rFonts w:hint="eastAsia" w:ascii="仿宋" w:eastAsia="仿宋" w:cs="仿宋"/>
          <w:spacing w:val="-9"/>
          <w:kern w:val="0"/>
          <w:sz w:val="32"/>
          <w:szCs w:val="32"/>
        </w:rPr>
        <w:t>或</w:t>
      </w:r>
      <w:r>
        <w:rPr>
          <w:rFonts w:hint="eastAsia" w:ascii="仿宋" w:eastAsia="仿宋" w:cs="仿宋"/>
          <w:spacing w:val="-1"/>
          <w:kern w:val="0"/>
          <w:sz w:val="32"/>
          <w:szCs w:val="32"/>
        </w:rPr>
        <w:t>二等奖。</w:t>
      </w:r>
    </w:p>
    <w:p>
      <w:pPr>
        <w:kinsoku w:val="0"/>
        <w:overflowPunct w:val="0"/>
        <w:autoSpaceDE w:val="0"/>
        <w:autoSpaceDN w:val="0"/>
        <w:adjustRightInd w:val="0"/>
        <w:spacing w:before="43" w:line="280" w:lineRule="auto"/>
        <w:ind w:left="120" w:right="116" w:firstLine="639"/>
        <w:rPr>
          <w:rFonts w:hint="eastAsia" w:ascii="仿宋" w:eastAsia="仿宋" w:cs="仿宋"/>
          <w:spacing w:val="-2"/>
          <w:kern w:val="0"/>
          <w:sz w:val="32"/>
          <w:szCs w:val="32"/>
        </w:rPr>
      </w:pPr>
      <w:r>
        <w:rPr>
          <w:rFonts w:ascii="仿宋" w:eastAsia="仿宋" w:cs="仿宋"/>
          <w:spacing w:val="-2"/>
          <w:kern w:val="0"/>
          <w:sz w:val="32"/>
          <w:szCs w:val="32"/>
        </w:rPr>
        <w:t>4.</w:t>
      </w:r>
      <w:r>
        <w:rPr>
          <w:rFonts w:hint="eastAsia" w:ascii="仿宋" w:eastAsia="仿宋" w:cs="仿宋"/>
          <w:spacing w:val="-2"/>
          <w:kern w:val="0"/>
          <w:sz w:val="32"/>
          <w:szCs w:val="32"/>
        </w:rPr>
        <w:t>完成部门、推荐部门：二级学院或处室。</w:t>
      </w:r>
    </w:p>
    <w:p>
      <w:pPr>
        <w:kinsoku w:val="0"/>
        <w:overflowPunct w:val="0"/>
        <w:autoSpaceDE w:val="0"/>
        <w:autoSpaceDN w:val="0"/>
        <w:adjustRightInd w:val="0"/>
        <w:spacing w:before="43" w:line="280" w:lineRule="auto"/>
        <w:ind w:left="120" w:right="116" w:firstLine="639"/>
        <w:rPr>
          <w:rFonts w:ascii="仿宋" w:eastAsia="仿宋" w:cs="仿宋"/>
          <w:kern w:val="0"/>
          <w:sz w:val="32"/>
          <w:szCs w:val="32"/>
        </w:rPr>
      </w:pPr>
      <w:r>
        <w:rPr>
          <w:kern w:val="0"/>
          <w:sz w:val="32"/>
          <w:szCs w:val="32"/>
        </w:rPr>
        <w:t>5</w:t>
      </w:r>
      <w:r>
        <w:rPr>
          <w:spacing w:val="-1"/>
          <w:kern w:val="0"/>
          <w:sz w:val="32"/>
          <w:szCs w:val="32"/>
        </w:rPr>
        <w:t>.</w:t>
      </w:r>
      <w:r>
        <w:rPr>
          <w:rFonts w:hint="eastAsia"/>
          <w:spacing w:val="-1"/>
          <w:kern w:val="0"/>
          <w:sz w:val="32"/>
          <w:szCs w:val="32"/>
        </w:rPr>
        <w:t xml:space="preserve"> </w:t>
      </w:r>
      <w:r>
        <w:rPr>
          <w:rFonts w:hint="eastAsia" w:ascii="仿宋" w:eastAsia="仿宋" w:cs="仿宋"/>
          <w:spacing w:val="-1"/>
          <w:kern w:val="0"/>
          <w:sz w:val="32"/>
          <w:szCs w:val="32"/>
        </w:rPr>
        <w:t>推荐时间</w:t>
      </w:r>
      <w:r>
        <w:rPr>
          <w:rFonts w:hint="eastAsia" w:ascii="仿宋" w:eastAsia="仿宋" w:cs="仿宋"/>
          <w:spacing w:val="-94"/>
          <w:kern w:val="0"/>
          <w:sz w:val="32"/>
          <w:szCs w:val="32"/>
        </w:rPr>
        <w:t>：</w:t>
      </w:r>
      <w:r>
        <w:rPr>
          <w:rFonts w:hint="eastAsia" w:ascii="仿宋" w:eastAsia="仿宋" w:cs="仿宋"/>
          <w:spacing w:val="-1"/>
          <w:kern w:val="0"/>
          <w:sz w:val="32"/>
          <w:szCs w:val="32"/>
        </w:rPr>
        <w:t>推荐部门决定推荐教学成果奖的时间。</w:t>
      </w:r>
    </w:p>
    <w:p>
      <w:pPr>
        <w:kinsoku w:val="0"/>
        <w:overflowPunct w:val="0"/>
        <w:autoSpaceDE w:val="0"/>
        <w:autoSpaceDN w:val="0"/>
        <w:adjustRightInd w:val="0"/>
        <w:spacing w:before="84"/>
        <w:ind w:left="759"/>
        <w:jc w:val="left"/>
        <w:rPr>
          <w:rFonts w:ascii="黑体" w:eastAsia="黑体" w:cs="黑体"/>
          <w:kern w:val="0"/>
          <w:sz w:val="32"/>
          <w:szCs w:val="32"/>
        </w:rPr>
      </w:pPr>
      <w:r>
        <w:rPr>
          <w:rFonts w:hint="eastAsia" w:ascii="黑体" w:eastAsia="黑体" w:cs="黑体"/>
          <w:spacing w:val="-1"/>
          <w:kern w:val="0"/>
          <w:sz w:val="32"/>
          <w:szCs w:val="32"/>
        </w:rPr>
        <w:t>二、成果简介</w:t>
      </w:r>
    </w:p>
    <w:p>
      <w:pPr>
        <w:kinsoku w:val="0"/>
        <w:overflowPunct w:val="0"/>
        <w:autoSpaceDE w:val="0"/>
        <w:autoSpaceDN w:val="0"/>
        <w:adjustRightInd w:val="0"/>
        <w:spacing w:before="8" w:line="100" w:lineRule="exact"/>
        <w:jc w:val="left"/>
        <w:rPr>
          <w:kern w:val="0"/>
          <w:sz w:val="10"/>
          <w:szCs w:val="10"/>
        </w:rPr>
      </w:pPr>
    </w:p>
    <w:p>
      <w:pPr>
        <w:kinsoku w:val="0"/>
        <w:overflowPunct w:val="0"/>
        <w:autoSpaceDE w:val="0"/>
        <w:autoSpaceDN w:val="0"/>
        <w:adjustRightInd w:val="0"/>
        <w:spacing w:line="288" w:lineRule="auto"/>
        <w:ind w:left="120" w:right="116" w:firstLine="639"/>
        <w:jc w:val="left"/>
        <w:rPr>
          <w:rFonts w:ascii="仿宋" w:eastAsia="仿宋" w:cs="仿宋"/>
          <w:kern w:val="0"/>
          <w:sz w:val="32"/>
          <w:szCs w:val="32"/>
        </w:rPr>
      </w:pPr>
      <w:r>
        <w:rPr>
          <w:kern w:val="0"/>
          <w:sz w:val="32"/>
          <w:szCs w:val="32"/>
        </w:rPr>
        <w:t>1</w:t>
      </w:r>
      <w:r>
        <w:rPr>
          <w:spacing w:val="-1"/>
          <w:kern w:val="0"/>
          <w:sz w:val="32"/>
          <w:szCs w:val="32"/>
        </w:rPr>
        <w:t>.</w:t>
      </w:r>
      <w:r>
        <w:rPr>
          <w:rFonts w:hint="eastAsia" w:ascii="仿宋" w:eastAsia="仿宋" w:cs="仿宋"/>
          <w:spacing w:val="-1"/>
          <w:kern w:val="0"/>
          <w:sz w:val="32"/>
          <w:szCs w:val="32"/>
        </w:rPr>
        <w:t>成果曾获奖励情况</w:t>
      </w:r>
      <w:r>
        <w:rPr>
          <w:rFonts w:hint="eastAsia" w:ascii="仿宋" w:eastAsia="仿宋" w:cs="仿宋"/>
          <w:spacing w:val="-48"/>
          <w:kern w:val="0"/>
          <w:sz w:val="32"/>
          <w:szCs w:val="32"/>
        </w:rPr>
        <w:t>：</w:t>
      </w:r>
      <w:r>
        <w:rPr>
          <w:rFonts w:hint="eastAsia" w:ascii="仿宋" w:eastAsia="仿宋" w:cs="仿宋"/>
          <w:spacing w:val="-1"/>
          <w:kern w:val="0"/>
          <w:sz w:val="32"/>
          <w:szCs w:val="32"/>
        </w:rPr>
        <w:t>指</w:t>
      </w:r>
      <w:r>
        <w:rPr>
          <w:rFonts w:hint="eastAsia" w:ascii="仿宋" w:eastAsia="仿宋" w:cs="仿宋"/>
          <w:spacing w:val="-1"/>
          <w:kern w:val="0"/>
          <w:sz w:val="32"/>
          <w:szCs w:val="32"/>
          <w:lang w:eastAsia="zh-CN"/>
        </w:rPr>
        <w:t>国家、</w:t>
      </w:r>
      <w:r>
        <w:rPr>
          <w:rFonts w:hint="eastAsia" w:ascii="仿宋" w:eastAsia="仿宋" w:cs="仿宋"/>
          <w:spacing w:val="-1"/>
          <w:kern w:val="0"/>
          <w:sz w:val="32"/>
          <w:szCs w:val="32"/>
        </w:rPr>
        <w:t>省</w:t>
      </w:r>
      <w:r>
        <w:rPr>
          <w:rFonts w:hint="eastAsia" w:ascii="仿宋" w:eastAsia="仿宋" w:cs="仿宋"/>
          <w:spacing w:val="-48"/>
          <w:kern w:val="0"/>
          <w:sz w:val="32"/>
          <w:szCs w:val="32"/>
        </w:rPr>
        <w:t>、</w:t>
      </w:r>
      <w:r>
        <w:rPr>
          <w:rFonts w:hint="eastAsia" w:ascii="仿宋" w:eastAsia="仿宋" w:cs="仿宋"/>
          <w:spacing w:val="-1"/>
          <w:kern w:val="0"/>
          <w:sz w:val="32"/>
          <w:szCs w:val="32"/>
        </w:rPr>
        <w:t>市</w:t>
      </w:r>
      <w:r>
        <w:rPr>
          <w:rFonts w:hint="eastAsia" w:ascii="仿宋" w:eastAsia="仿宋" w:cs="仿宋"/>
          <w:spacing w:val="-1"/>
          <w:kern w:val="0"/>
          <w:sz w:val="32"/>
          <w:szCs w:val="32"/>
          <w:lang w:eastAsia="zh-CN"/>
        </w:rPr>
        <w:t>、校级</w:t>
      </w:r>
      <w:r>
        <w:rPr>
          <w:rFonts w:hint="eastAsia" w:ascii="仿宋" w:eastAsia="仿宋" w:cs="仿宋"/>
          <w:spacing w:val="-1"/>
          <w:kern w:val="0"/>
          <w:sz w:val="32"/>
          <w:szCs w:val="32"/>
        </w:rPr>
        <w:t>教学奖励</w:t>
      </w:r>
      <w:r>
        <w:rPr>
          <w:rFonts w:hint="eastAsia" w:ascii="仿宋" w:eastAsia="仿宋" w:cs="仿宋"/>
          <w:spacing w:val="-16"/>
          <w:kern w:val="0"/>
          <w:sz w:val="32"/>
          <w:szCs w:val="32"/>
          <w:lang w:eastAsia="zh-CN"/>
        </w:rPr>
        <w:t>，</w:t>
      </w:r>
      <w:r>
        <w:rPr>
          <w:rFonts w:hint="eastAsia" w:ascii="仿宋" w:eastAsia="仿宋" w:cs="仿宋"/>
          <w:spacing w:val="-1"/>
          <w:kern w:val="0"/>
          <w:sz w:val="32"/>
          <w:szCs w:val="32"/>
        </w:rPr>
        <w:t>经登记常设的社会力量设立的教学奖励，但不包括商业性的奖励。</w:t>
      </w:r>
    </w:p>
    <w:p>
      <w:pPr>
        <w:kinsoku w:val="0"/>
        <w:overflowPunct w:val="0"/>
        <w:autoSpaceDE w:val="0"/>
        <w:autoSpaceDN w:val="0"/>
        <w:adjustRightInd w:val="0"/>
        <w:spacing w:before="43" w:line="280" w:lineRule="auto"/>
        <w:ind w:left="120" w:right="273" w:firstLine="639"/>
        <w:rPr>
          <w:rFonts w:ascii="仿宋" w:eastAsia="仿宋" w:cs="仿宋"/>
          <w:kern w:val="0"/>
          <w:sz w:val="32"/>
          <w:szCs w:val="32"/>
        </w:rPr>
      </w:pPr>
      <w:r>
        <w:rPr>
          <w:kern w:val="0"/>
          <w:sz w:val="32"/>
          <w:szCs w:val="32"/>
        </w:rPr>
        <w:t>2</w:t>
      </w:r>
      <w:r>
        <w:rPr>
          <w:spacing w:val="-1"/>
          <w:kern w:val="0"/>
          <w:sz w:val="32"/>
          <w:szCs w:val="32"/>
        </w:rPr>
        <w:t>.</w:t>
      </w:r>
      <w:r>
        <w:rPr>
          <w:rFonts w:hint="eastAsia" w:ascii="仿宋" w:eastAsia="仿宋" w:cs="仿宋"/>
          <w:spacing w:val="-1"/>
          <w:kern w:val="0"/>
          <w:sz w:val="32"/>
          <w:szCs w:val="32"/>
        </w:rPr>
        <w:t>成果起止时间</w:t>
      </w:r>
      <w:r>
        <w:rPr>
          <w:rFonts w:hint="eastAsia" w:ascii="仿宋" w:eastAsia="仿宋" w:cs="仿宋"/>
          <w:spacing w:val="-12"/>
          <w:kern w:val="0"/>
          <w:sz w:val="32"/>
          <w:szCs w:val="32"/>
        </w:rPr>
        <w:t>：</w:t>
      </w:r>
      <w:r>
        <w:rPr>
          <w:rFonts w:hint="eastAsia" w:ascii="仿宋" w:eastAsia="仿宋" w:cs="仿宋"/>
          <w:spacing w:val="-1"/>
          <w:kern w:val="0"/>
          <w:sz w:val="32"/>
          <w:szCs w:val="32"/>
        </w:rPr>
        <w:t>起始时间指立项研究</w:t>
      </w:r>
      <w:r>
        <w:rPr>
          <w:rFonts w:hint="eastAsia" w:ascii="仿宋" w:eastAsia="仿宋" w:cs="仿宋"/>
          <w:spacing w:val="-12"/>
          <w:kern w:val="0"/>
          <w:sz w:val="32"/>
          <w:szCs w:val="32"/>
        </w:rPr>
        <w:t>、</w:t>
      </w:r>
      <w:r>
        <w:rPr>
          <w:rFonts w:hint="eastAsia" w:ascii="仿宋" w:eastAsia="仿宋" w:cs="仿宋"/>
          <w:spacing w:val="-1"/>
          <w:kern w:val="0"/>
          <w:sz w:val="32"/>
          <w:szCs w:val="32"/>
        </w:rPr>
        <w:t>开始研制日</w:t>
      </w:r>
      <w:r>
        <w:rPr>
          <w:rFonts w:hint="eastAsia" w:ascii="仿宋" w:eastAsia="仿宋" w:cs="仿宋"/>
          <w:kern w:val="0"/>
          <w:sz w:val="32"/>
          <w:szCs w:val="32"/>
        </w:rPr>
        <w:t>期</w:t>
      </w:r>
      <w:r>
        <w:rPr>
          <w:rFonts w:eastAsia="仿宋"/>
          <w:kern w:val="0"/>
          <w:sz w:val="32"/>
          <w:szCs w:val="32"/>
        </w:rPr>
        <w:t xml:space="preserve">; </w:t>
      </w:r>
      <w:r>
        <w:rPr>
          <w:rFonts w:hint="eastAsia" w:ascii="仿宋" w:eastAsia="仿宋" w:cs="仿宋"/>
          <w:spacing w:val="3"/>
          <w:kern w:val="0"/>
          <w:sz w:val="32"/>
          <w:szCs w:val="32"/>
        </w:rPr>
        <w:t>完成时间指成果开始实施</w:t>
      </w:r>
      <w:r>
        <w:rPr>
          <w:rFonts w:eastAsia="仿宋"/>
          <w:spacing w:val="2"/>
          <w:kern w:val="0"/>
          <w:sz w:val="32"/>
          <w:szCs w:val="32"/>
        </w:rPr>
        <w:t>(</w:t>
      </w:r>
      <w:r>
        <w:rPr>
          <w:rFonts w:hint="eastAsia" w:ascii="仿宋" w:eastAsia="仿宋" w:cs="仿宋"/>
          <w:spacing w:val="3"/>
          <w:kern w:val="0"/>
          <w:sz w:val="32"/>
          <w:szCs w:val="32"/>
        </w:rPr>
        <w:t>包括试行</w:t>
      </w:r>
      <w:r>
        <w:rPr>
          <w:rFonts w:eastAsia="仿宋"/>
          <w:spacing w:val="2"/>
          <w:kern w:val="0"/>
          <w:sz w:val="32"/>
          <w:szCs w:val="32"/>
        </w:rPr>
        <w:t>)</w:t>
      </w:r>
      <w:r>
        <w:rPr>
          <w:rFonts w:hint="eastAsia" w:ascii="仿宋" w:eastAsia="仿宋" w:cs="仿宋"/>
          <w:spacing w:val="3"/>
          <w:kern w:val="0"/>
          <w:sz w:val="32"/>
          <w:szCs w:val="32"/>
        </w:rPr>
        <w:t>或通过验收、鉴定的日</w:t>
      </w:r>
      <w:r>
        <w:rPr>
          <w:rFonts w:hint="eastAsia" w:ascii="仿宋" w:eastAsia="仿宋" w:cs="仿宋"/>
          <w:kern w:val="0"/>
          <w:sz w:val="32"/>
          <w:szCs w:val="32"/>
        </w:rPr>
        <w:t>期。</w:t>
      </w:r>
    </w:p>
    <w:p>
      <w:pPr>
        <w:kinsoku w:val="0"/>
        <w:overflowPunct w:val="0"/>
        <w:autoSpaceDE w:val="0"/>
        <w:autoSpaceDN w:val="0"/>
        <w:adjustRightInd w:val="0"/>
        <w:spacing w:before="53" w:line="280" w:lineRule="auto"/>
        <w:ind w:left="120" w:right="278" w:firstLine="639"/>
        <w:rPr>
          <w:rFonts w:ascii="仿宋" w:eastAsia="仿宋" w:cs="仿宋"/>
          <w:spacing w:val="-6"/>
          <w:kern w:val="0"/>
          <w:sz w:val="32"/>
          <w:szCs w:val="32"/>
        </w:rPr>
      </w:pPr>
      <w:r>
        <w:rPr>
          <w:spacing w:val="-6"/>
          <w:kern w:val="0"/>
          <w:sz w:val="32"/>
          <w:szCs w:val="32"/>
        </w:rPr>
        <w:t>3.</w:t>
      </w:r>
      <w:r>
        <w:rPr>
          <w:rFonts w:hint="eastAsia" w:ascii="仿宋" w:eastAsia="仿宋" w:cs="仿宋"/>
          <w:spacing w:val="-6"/>
          <w:kern w:val="0"/>
          <w:sz w:val="32"/>
          <w:szCs w:val="32"/>
        </w:rPr>
        <w:t>主题词：按《国家汉语主题词表》填写</w:t>
      </w:r>
      <w:r>
        <w:rPr>
          <w:rFonts w:ascii="仿宋" w:eastAsia="仿宋" w:cs="仿宋"/>
          <w:spacing w:val="-6"/>
          <w:kern w:val="0"/>
          <w:sz w:val="32"/>
          <w:szCs w:val="32"/>
        </w:rPr>
        <w:t xml:space="preserve"> </w:t>
      </w:r>
      <w:r>
        <w:rPr>
          <w:rFonts w:eastAsia="仿宋"/>
          <w:spacing w:val="-6"/>
          <w:kern w:val="0"/>
          <w:sz w:val="32"/>
          <w:szCs w:val="32"/>
        </w:rPr>
        <w:t xml:space="preserve">3 </w:t>
      </w:r>
      <w:r>
        <w:rPr>
          <w:rFonts w:hint="eastAsia" w:ascii="仿宋" w:eastAsia="仿宋" w:cs="仿宋"/>
          <w:spacing w:val="-6"/>
          <w:kern w:val="0"/>
          <w:sz w:val="32"/>
          <w:szCs w:val="32"/>
        </w:rPr>
        <w:t>至</w:t>
      </w:r>
      <w:r>
        <w:rPr>
          <w:rFonts w:ascii="仿宋" w:eastAsia="仿宋" w:cs="仿宋"/>
          <w:spacing w:val="-6"/>
          <w:kern w:val="0"/>
          <w:sz w:val="32"/>
          <w:szCs w:val="32"/>
        </w:rPr>
        <w:t xml:space="preserve"> </w:t>
      </w:r>
      <w:r>
        <w:rPr>
          <w:rFonts w:eastAsia="仿宋"/>
          <w:spacing w:val="-6"/>
          <w:kern w:val="0"/>
          <w:sz w:val="32"/>
          <w:szCs w:val="32"/>
        </w:rPr>
        <w:t xml:space="preserve">7 </w:t>
      </w:r>
      <w:r>
        <w:rPr>
          <w:rFonts w:hint="eastAsia" w:ascii="仿宋" w:eastAsia="仿宋" w:cs="仿宋"/>
          <w:spacing w:val="-6"/>
          <w:kern w:val="0"/>
          <w:sz w:val="32"/>
          <w:szCs w:val="32"/>
        </w:rPr>
        <w:t>个与推荐成果内容密切相关的主题词，每个词语间应加</w:t>
      </w:r>
      <w:r>
        <w:rPr>
          <w:rFonts w:eastAsia="仿宋"/>
          <w:spacing w:val="-6"/>
          <w:kern w:val="0"/>
          <w:sz w:val="32"/>
          <w:szCs w:val="32"/>
        </w:rPr>
        <w:t>“</w:t>
      </w:r>
      <w:r>
        <w:rPr>
          <w:rFonts w:hint="eastAsia" w:ascii="仿宋" w:eastAsia="仿宋" w:cs="仿宋"/>
          <w:spacing w:val="-6"/>
          <w:kern w:val="0"/>
          <w:sz w:val="32"/>
          <w:szCs w:val="32"/>
        </w:rPr>
        <w:t>；</w:t>
      </w:r>
      <w:r>
        <w:rPr>
          <w:rFonts w:eastAsia="仿宋"/>
          <w:spacing w:val="-6"/>
          <w:kern w:val="0"/>
          <w:sz w:val="32"/>
          <w:szCs w:val="32"/>
        </w:rPr>
        <w:t>”</w:t>
      </w:r>
      <w:r>
        <w:rPr>
          <w:rFonts w:hint="eastAsia" w:ascii="仿宋" w:eastAsia="仿宋" w:cs="仿宋"/>
          <w:spacing w:val="-6"/>
          <w:kern w:val="0"/>
          <w:sz w:val="32"/>
          <w:szCs w:val="32"/>
        </w:rPr>
        <w:t>号。</w:t>
      </w:r>
    </w:p>
    <w:p>
      <w:pPr>
        <w:kinsoku w:val="0"/>
        <w:overflowPunct w:val="0"/>
        <w:autoSpaceDE w:val="0"/>
        <w:autoSpaceDN w:val="0"/>
        <w:adjustRightInd w:val="0"/>
        <w:spacing w:before="25" w:line="280" w:lineRule="auto"/>
        <w:ind w:left="120" w:right="278" w:firstLine="639"/>
        <w:rPr>
          <w:rFonts w:ascii="仿宋" w:eastAsia="仿宋" w:cs="仿宋"/>
          <w:spacing w:val="-2"/>
          <w:kern w:val="0"/>
          <w:sz w:val="32"/>
          <w:szCs w:val="32"/>
        </w:rPr>
      </w:pPr>
      <w:r>
        <w:rPr>
          <w:spacing w:val="-2"/>
          <w:kern w:val="0"/>
          <w:sz w:val="32"/>
          <w:szCs w:val="32"/>
        </w:rPr>
        <w:t>4.</w:t>
      </w:r>
      <w:r>
        <w:rPr>
          <w:rFonts w:hint="eastAsia" w:ascii="仿宋" w:eastAsia="仿宋" w:cs="仿宋"/>
          <w:spacing w:val="-2"/>
          <w:kern w:val="0"/>
          <w:sz w:val="32"/>
          <w:szCs w:val="32"/>
        </w:rPr>
        <w:t>成果简介：对成果主题和主要内容进行概述。字数一般不超过</w:t>
      </w:r>
      <w:r>
        <w:rPr>
          <w:rFonts w:hint="eastAsia" w:ascii="仿宋" w:eastAsia="仿宋" w:cs="仿宋"/>
          <w:spacing w:val="-2"/>
          <w:kern w:val="0"/>
          <w:sz w:val="32"/>
          <w:szCs w:val="32"/>
          <w:lang w:val="en-US" w:eastAsia="zh-CN"/>
        </w:rPr>
        <w:t>10</w:t>
      </w:r>
      <w:r>
        <w:rPr>
          <w:rFonts w:eastAsia="仿宋"/>
          <w:spacing w:val="-2"/>
          <w:kern w:val="0"/>
          <w:sz w:val="32"/>
          <w:szCs w:val="32"/>
        </w:rPr>
        <w:t>00</w:t>
      </w:r>
      <w:r>
        <w:rPr>
          <w:rFonts w:hint="eastAsia" w:ascii="仿宋" w:eastAsia="仿宋" w:cs="仿宋"/>
          <w:spacing w:val="-2"/>
          <w:kern w:val="0"/>
          <w:sz w:val="32"/>
          <w:szCs w:val="32"/>
        </w:rPr>
        <w:t>个汉字。</w:t>
      </w:r>
    </w:p>
    <w:p>
      <w:pPr>
        <w:kinsoku w:val="0"/>
        <w:overflowPunct w:val="0"/>
        <w:autoSpaceDE w:val="0"/>
        <w:autoSpaceDN w:val="0"/>
        <w:adjustRightInd w:val="0"/>
        <w:spacing w:before="24" w:line="281" w:lineRule="auto"/>
        <w:ind w:left="120" w:right="276" w:firstLine="639"/>
        <w:rPr>
          <w:rFonts w:ascii="仿宋" w:eastAsia="仿宋" w:cs="仿宋"/>
          <w:kern w:val="0"/>
          <w:sz w:val="32"/>
          <w:szCs w:val="32"/>
        </w:rPr>
      </w:pPr>
      <w:r>
        <w:rPr>
          <w:kern w:val="0"/>
          <w:sz w:val="32"/>
          <w:szCs w:val="32"/>
        </w:rPr>
        <w:t>5</w:t>
      </w:r>
      <w:r>
        <w:rPr>
          <w:spacing w:val="1"/>
          <w:kern w:val="0"/>
          <w:sz w:val="32"/>
          <w:szCs w:val="32"/>
        </w:rPr>
        <w:t>.</w:t>
      </w:r>
      <w:r>
        <w:rPr>
          <w:rFonts w:hint="eastAsia" w:ascii="仿宋" w:eastAsia="仿宋" w:cs="仿宋"/>
          <w:spacing w:val="2"/>
          <w:kern w:val="0"/>
          <w:sz w:val="32"/>
          <w:szCs w:val="32"/>
        </w:rPr>
        <w:t>成果主要解决的教学问题及解决方案：概述成果主要解决的教学问题，并归纳总结解决问题所采用的路径、机制、方法等主要做法和典型经验，思路要清晰。</w:t>
      </w:r>
      <w:r>
        <w:rPr>
          <w:rFonts w:hint="eastAsia" w:ascii="仿宋" w:eastAsia="仿宋" w:cs="仿宋"/>
          <w:spacing w:val="-1"/>
          <w:kern w:val="0"/>
          <w:sz w:val="32"/>
          <w:szCs w:val="32"/>
        </w:rPr>
        <w:t>字数一般不超</w:t>
      </w:r>
      <w:r>
        <w:rPr>
          <w:rFonts w:hint="eastAsia" w:ascii="仿宋" w:eastAsia="仿宋" w:cs="仿宋"/>
          <w:kern w:val="0"/>
          <w:sz w:val="32"/>
          <w:szCs w:val="32"/>
        </w:rPr>
        <w:t>过</w:t>
      </w:r>
      <w:r>
        <w:rPr>
          <w:rFonts w:ascii="仿宋" w:eastAsia="仿宋" w:cs="仿宋"/>
          <w:spacing w:val="-81"/>
          <w:kern w:val="0"/>
          <w:sz w:val="32"/>
          <w:szCs w:val="32"/>
        </w:rPr>
        <w:t xml:space="preserve"> </w:t>
      </w:r>
      <w:r>
        <w:rPr>
          <w:rFonts w:hint="eastAsia" w:eastAsia="仿宋"/>
          <w:spacing w:val="-1"/>
          <w:kern w:val="0"/>
          <w:sz w:val="32"/>
          <w:szCs w:val="32"/>
          <w:lang w:val="en-US" w:eastAsia="zh-CN"/>
        </w:rPr>
        <w:t>10</w:t>
      </w:r>
      <w:r>
        <w:rPr>
          <w:rFonts w:eastAsia="仿宋"/>
          <w:spacing w:val="-1"/>
          <w:kern w:val="0"/>
          <w:sz w:val="32"/>
          <w:szCs w:val="32"/>
        </w:rPr>
        <w:t>0</w:t>
      </w:r>
      <w:r>
        <w:rPr>
          <w:rFonts w:eastAsia="仿宋"/>
          <w:kern w:val="0"/>
          <w:sz w:val="32"/>
          <w:szCs w:val="32"/>
        </w:rPr>
        <w:t>0</w:t>
      </w:r>
      <w:r>
        <w:rPr>
          <w:rFonts w:hint="eastAsia" w:ascii="仿宋" w:eastAsia="仿宋" w:cs="仿宋"/>
          <w:kern w:val="0"/>
          <w:sz w:val="32"/>
          <w:szCs w:val="32"/>
        </w:rPr>
        <w:t>字。</w:t>
      </w:r>
    </w:p>
    <w:p>
      <w:pPr>
        <w:kinsoku w:val="0"/>
        <w:overflowPunct w:val="0"/>
        <w:autoSpaceDE w:val="0"/>
        <w:autoSpaceDN w:val="0"/>
        <w:adjustRightInd w:val="0"/>
        <w:spacing w:before="22" w:line="280" w:lineRule="auto"/>
        <w:ind w:left="120" w:right="276" w:firstLine="639"/>
        <w:rPr>
          <w:rFonts w:ascii="仿宋" w:eastAsia="仿宋" w:cs="仿宋"/>
          <w:kern w:val="0"/>
          <w:sz w:val="32"/>
          <w:szCs w:val="32"/>
        </w:rPr>
      </w:pPr>
      <w:r>
        <w:rPr>
          <w:spacing w:val="-4"/>
          <w:kern w:val="0"/>
          <w:sz w:val="32"/>
          <w:szCs w:val="32"/>
        </w:rPr>
        <w:t>6.</w:t>
      </w:r>
      <w:r>
        <w:rPr>
          <w:rFonts w:hint="eastAsia" w:ascii="仿宋" w:eastAsia="仿宋" w:cs="仿宋"/>
          <w:spacing w:val="-4"/>
          <w:kern w:val="0"/>
          <w:sz w:val="32"/>
          <w:szCs w:val="32"/>
        </w:rPr>
        <w:t>成果的创新点：对成果创新与特点进行归纳与提炼，包括理论、实践层面，</w:t>
      </w:r>
      <w:r>
        <w:rPr>
          <w:rFonts w:hint="eastAsia" w:ascii="仿宋" w:eastAsia="仿宋" w:cs="仿宋"/>
          <w:spacing w:val="-1"/>
          <w:kern w:val="0"/>
          <w:sz w:val="32"/>
          <w:szCs w:val="32"/>
        </w:rPr>
        <w:t>字数不超</w:t>
      </w:r>
      <w:r>
        <w:rPr>
          <w:rFonts w:hint="eastAsia" w:ascii="仿宋" w:eastAsia="仿宋" w:cs="仿宋"/>
          <w:kern w:val="0"/>
          <w:sz w:val="32"/>
          <w:szCs w:val="32"/>
        </w:rPr>
        <w:t>过</w:t>
      </w:r>
      <w:r>
        <w:rPr>
          <w:rFonts w:ascii="仿宋" w:eastAsia="仿宋" w:cs="仿宋"/>
          <w:spacing w:val="-80"/>
          <w:kern w:val="0"/>
          <w:sz w:val="32"/>
          <w:szCs w:val="32"/>
        </w:rPr>
        <w:t xml:space="preserve"> </w:t>
      </w:r>
      <w:r>
        <w:rPr>
          <w:rFonts w:hint="eastAsia" w:eastAsia="仿宋"/>
          <w:spacing w:val="-1"/>
          <w:kern w:val="0"/>
          <w:sz w:val="32"/>
          <w:szCs w:val="32"/>
          <w:lang w:val="en-US" w:eastAsia="zh-CN"/>
        </w:rPr>
        <w:t>10</w:t>
      </w:r>
      <w:r>
        <w:rPr>
          <w:rFonts w:eastAsia="仿宋"/>
          <w:spacing w:val="-1"/>
          <w:kern w:val="0"/>
          <w:sz w:val="32"/>
          <w:szCs w:val="32"/>
        </w:rPr>
        <w:t>0</w:t>
      </w:r>
      <w:r>
        <w:rPr>
          <w:rFonts w:eastAsia="仿宋"/>
          <w:kern w:val="0"/>
          <w:sz w:val="32"/>
          <w:szCs w:val="32"/>
        </w:rPr>
        <w:t>0</w:t>
      </w:r>
      <w:r>
        <w:rPr>
          <w:rFonts w:hint="eastAsia" w:ascii="仿宋" w:eastAsia="仿宋" w:cs="仿宋"/>
          <w:spacing w:val="-1"/>
          <w:kern w:val="0"/>
          <w:sz w:val="32"/>
          <w:szCs w:val="32"/>
        </w:rPr>
        <w:t>个汉字。</w:t>
      </w:r>
    </w:p>
    <w:p>
      <w:pPr>
        <w:kinsoku w:val="0"/>
        <w:overflowPunct w:val="0"/>
        <w:autoSpaceDE w:val="0"/>
        <w:autoSpaceDN w:val="0"/>
        <w:adjustRightInd w:val="0"/>
        <w:spacing w:before="25" w:line="280" w:lineRule="auto"/>
        <w:ind w:left="120" w:right="276" w:firstLine="639"/>
        <w:rPr>
          <w:rFonts w:ascii="仿宋" w:eastAsia="仿宋" w:cs="仿宋"/>
          <w:kern w:val="0"/>
          <w:sz w:val="32"/>
          <w:szCs w:val="32"/>
        </w:rPr>
      </w:pPr>
      <w:r>
        <w:rPr>
          <w:kern w:val="0"/>
          <w:sz w:val="32"/>
          <w:szCs w:val="32"/>
        </w:rPr>
        <w:t>7</w:t>
      </w:r>
      <w:r>
        <w:rPr>
          <w:spacing w:val="1"/>
          <w:kern w:val="0"/>
          <w:sz w:val="32"/>
          <w:szCs w:val="32"/>
        </w:rPr>
        <w:t>.</w:t>
      </w:r>
      <w:r>
        <w:rPr>
          <w:rFonts w:hint="eastAsia" w:ascii="仿宋" w:eastAsia="仿宋" w:cs="仿宋"/>
          <w:spacing w:val="2"/>
          <w:kern w:val="0"/>
          <w:sz w:val="32"/>
          <w:szCs w:val="32"/>
        </w:rPr>
        <w:t>成果的推广应用效果：就成果的应用、推广情况及实际效果进行阐述。</w:t>
      </w:r>
      <w:r>
        <w:rPr>
          <w:rFonts w:ascii="Times New Roman" w:hAnsi="Times New Roman" w:eastAsia="仿宋_GB2312" w:cs="Times New Roman"/>
          <w:kern w:val="2"/>
          <w:sz w:val="32"/>
          <w:szCs w:val="32"/>
        </w:rPr>
        <w:t>字数一般不超过</w:t>
      </w:r>
      <w:r>
        <w:rPr>
          <w:rFonts w:hint="eastAsia" w:ascii="Times New Roman" w:hAnsi="Times New Roman" w:eastAsia="仿宋_GB2312" w:cs="Times New Roman"/>
          <w:kern w:val="2"/>
          <w:sz w:val="32"/>
          <w:szCs w:val="32"/>
          <w:lang w:val="en-US" w:eastAsia="zh-CN"/>
        </w:rPr>
        <w:t>10</w:t>
      </w:r>
      <w:r>
        <w:rPr>
          <w:rFonts w:ascii="Times New Roman" w:hAnsi="Times New Roman" w:eastAsia="仿宋_GB2312" w:cs="Times New Roman"/>
          <w:kern w:val="2"/>
          <w:sz w:val="32"/>
          <w:szCs w:val="32"/>
        </w:rPr>
        <w:t>00字</w:t>
      </w:r>
      <w:r>
        <w:rPr>
          <w:rFonts w:hint="eastAsia" w:ascii="Times New Roman" w:hAnsi="Times New Roman" w:eastAsia="仿宋_GB2312" w:cs="Times New Roman"/>
          <w:kern w:val="2"/>
          <w:sz w:val="32"/>
          <w:szCs w:val="32"/>
          <w:lang w:eastAsia="zh-CN"/>
        </w:rPr>
        <w:t>。</w:t>
      </w:r>
    </w:p>
    <w:p>
      <w:pPr>
        <w:kinsoku w:val="0"/>
        <w:overflowPunct w:val="0"/>
        <w:autoSpaceDE w:val="0"/>
        <w:autoSpaceDN w:val="0"/>
        <w:adjustRightInd w:val="0"/>
        <w:spacing w:before="54"/>
        <w:ind w:left="759"/>
        <w:jc w:val="left"/>
        <w:rPr>
          <w:rFonts w:ascii="黑体" w:eastAsia="黑体" w:cs="黑体"/>
          <w:kern w:val="0"/>
          <w:sz w:val="32"/>
          <w:szCs w:val="32"/>
        </w:rPr>
      </w:pPr>
      <w:r>
        <w:rPr>
          <w:rFonts w:hint="eastAsia" w:ascii="黑体" w:eastAsia="黑体" w:cs="黑体"/>
          <w:spacing w:val="-1"/>
          <w:kern w:val="0"/>
          <w:sz w:val="32"/>
          <w:szCs w:val="32"/>
        </w:rPr>
        <w:t>三、主要完成人情况</w:t>
      </w:r>
    </w:p>
    <w:p>
      <w:pPr>
        <w:kinsoku w:val="0"/>
        <w:overflowPunct w:val="0"/>
        <w:autoSpaceDE w:val="0"/>
        <w:autoSpaceDN w:val="0"/>
        <w:adjustRightInd w:val="0"/>
        <w:spacing w:before="9" w:line="100" w:lineRule="exact"/>
        <w:jc w:val="left"/>
        <w:rPr>
          <w:kern w:val="0"/>
          <w:sz w:val="10"/>
          <w:szCs w:val="10"/>
        </w:rPr>
      </w:pPr>
    </w:p>
    <w:p>
      <w:pPr>
        <w:kinsoku w:val="0"/>
        <w:overflowPunct w:val="0"/>
        <w:autoSpaceDE w:val="0"/>
        <w:autoSpaceDN w:val="0"/>
        <w:adjustRightInd w:val="0"/>
        <w:spacing w:line="287" w:lineRule="auto"/>
        <w:ind w:left="120" w:right="276" w:firstLine="639"/>
        <w:rPr>
          <w:rFonts w:ascii="仿宋" w:eastAsia="仿宋" w:cs="仿宋"/>
          <w:kern w:val="0"/>
          <w:sz w:val="32"/>
          <w:szCs w:val="32"/>
        </w:rPr>
      </w:pPr>
      <w:r>
        <w:rPr>
          <w:kern w:val="0"/>
          <w:sz w:val="32"/>
          <w:szCs w:val="32"/>
        </w:rPr>
        <w:t>1</w:t>
      </w:r>
      <w:r>
        <w:rPr>
          <w:spacing w:val="1"/>
          <w:kern w:val="0"/>
          <w:sz w:val="32"/>
          <w:szCs w:val="32"/>
        </w:rPr>
        <w:t>.</w:t>
      </w:r>
      <w:r>
        <w:rPr>
          <w:rFonts w:hint="eastAsia" w:ascii="仿宋" w:eastAsia="仿宋" w:cs="仿宋"/>
          <w:spacing w:val="2"/>
          <w:kern w:val="0"/>
          <w:sz w:val="32"/>
          <w:szCs w:val="32"/>
        </w:rPr>
        <w:t>主要完成人情况，是核实推荐教学成</w:t>
      </w:r>
      <w:r>
        <w:rPr>
          <w:rFonts w:hint="eastAsia" w:ascii="仿宋" w:eastAsia="仿宋" w:cs="仿宋"/>
          <w:spacing w:val="-1"/>
          <w:kern w:val="0"/>
          <w:sz w:val="32"/>
          <w:szCs w:val="32"/>
        </w:rPr>
        <w:t>果奖主要完成人是否具备获奖条件的依据</w:t>
      </w:r>
      <w:r>
        <w:rPr>
          <w:rFonts w:hint="eastAsia" w:ascii="仿宋" w:eastAsia="仿宋" w:cs="仿宋"/>
          <w:spacing w:val="-15"/>
          <w:kern w:val="0"/>
          <w:sz w:val="32"/>
          <w:szCs w:val="32"/>
        </w:rPr>
        <w:t>，</w:t>
      </w:r>
      <w:r>
        <w:rPr>
          <w:rFonts w:hint="eastAsia" w:ascii="仿宋" w:eastAsia="仿宋" w:cs="仿宋"/>
          <w:spacing w:val="-1"/>
          <w:kern w:val="0"/>
          <w:sz w:val="32"/>
          <w:szCs w:val="32"/>
        </w:rPr>
        <w:t>应按表格要求逐项填写。</w:t>
      </w:r>
    </w:p>
    <w:p>
      <w:pPr>
        <w:kinsoku w:val="0"/>
        <w:overflowPunct w:val="0"/>
        <w:autoSpaceDE w:val="0"/>
        <w:autoSpaceDN w:val="0"/>
        <w:adjustRightInd w:val="0"/>
        <w:spacing w:line="454" w:lineRule="exact"/>
        <w:ind w:left="759"/>
        <w:jc w:val="left"/>
        <w:rPr>
          <w:rFonts w:ascii="仿宋" w:eastAsia="仿宋" w:cs="仿宋"/>
          <w:kern w:val="0"/>
          <w:sz w:val="32"/>
          <w:szCs w:val="32"/>
        </w:rPr>
      </w:pPr>
      <w:r>
        <w:rPr>
          <w:kern w:val="0"/>
          <w:sz w:val="32"/>
          <w:szCs w:val="32"/>
        </w:rPr>
        <w:t>2</w:t>
      </w:r>
      <w:r>
        <w:rPr>
          <w:spacing w:val="1"/>
          <w:kern w:val="0"/>
          <w:sz w:val="32"/>
          <w:szCs w:val="32"/>
        </w:rPr>
        <w:t>.</w:t>
      </w:r>
      <w:r>
        <w:rPr>
          <w:rFonts w:hint="eastAsia" w:ascii="仿宋" w:eastAsia="仿宋" w:cs="仿宋"/>
          <w:spacing w:val="2"/>
          <w:kern w:val="0"/>
          <w:sz w:val="32"/>
          <w:szCs w:val="32"/>
        </w:rPr>
        <w:t>主要贡献：应在栏目内如实地写明该完成人对本成果</w:t>
      </w:r>
    </w:p>
    <w:p>
      <w:pPr>
        <w:kinsoku w:val="0"/>
        <w:overflowPunct w:val="0"/>
        <w:autoSpaceDE w:val="0"/>
        <w:autoSpaceDN w:val="0"/>
        <w:adjustRightInd w:val="0"/>
        <w:spacing w:before="83"/>
        <w:ind w:left="120"/>
        <w:jc w:val="left"/>
        <w:rPr>
          <w:rFonts w:ascii="仿宋" w:eastAsia="仿宋" w:cs="仿宋"/>
          <w:kern w:val="0"/>
          <w:sz w:val="32"/>
          <w:szCs w:val="32"/>
        </w:rPr>
      </w:pPr>
      <w:r>
        <w:rPr>
          <w:rFonts w:hint="eastAsia" w:ascii="仿宋" w:eastAsia="仿宋" w:cs="仿宋"/>
          <w:spacing w:val="-1"/>
          <w:kern w:val="0"/>
          <w:sz w:val="32"/>
          <w:szCs w:val="32"/>
        </w:rPr>
        <w:t>做出的贡献。</w:t>
      </w:r>
    </w:p>
    <w:p>
      <w:pPr>
        <w:kinsoku w:val="0"/>
        <w:overflowPunct w:val="0"/>
        <w:autoSpaceDE w:val="0"/>
        <w:autoSpaceDN w:val="0"/>
        <w:adjustRightInd w:val="0"/>
        <w:spacing w:before="9" w:line="100" w:lineRule="exact"/>
        <w:jc w:val="left"/>
        <w:rPr>
          <w:kern w:val="0"/>
          <w:sz w:val="10"/>
          <w:szCs w:val="10"/>
        </w:rPr>
      </w:pPr>
    </w:p>
    <w:p>
      <w:pPr>
        <w:kinsoku w:val="0"/>
        <w:overflowPunct w:val="0"/>
        <w:autoSpaceDE w:val="0"/>
        <w:autoSpaceDN w:val="0"/>
        <w:adjustRightInd w:val="0"/>
        <w:ind w:left="759"/>
        <w:jc w:val="left"/>
        <w:rPr>
          <w:rFonts w:ascii="黑体" w:eastAsia="黑体" w:cs="黑体"/>
          <w:kern w:val="0"/>
          <w:sz w:val="32"/>
          <w:szCs w:val="32"/>
        </w:rPr>
      </w:pPr>
      <w:r>
        <w:rPr>
          <w:rFonts w:hint="eastAsia" w:ascii="黑体" w:eastAsia="黑体" w:cs="黑体"/>
          <w:spacing w:val="-1"/>
          <w:kern w:val="0"/>
          <w:sz w:val="32"/>
          <w:szCs w:val="32"/>
        </w:rPr>
        <w:t>四、主要完成单位情况</w:t>
      </w:r>
    </w:p>
    <w:p>
      <w:pPr>
        <w:kinsoku w:val="0"/>
        <w:overflowPunct w:val="0"/>
        <w:autoSpaceDE w:val="0"/>
        <w:autoSpaceDN w:val="0"/>
        <w:adjustRightInd w:val="0"/>
        <w:spacing w:before="8" w:line="100" w:lineRule="exact"/>
        <w:jc w:val="left"/>
        <w:rPr>
          <w:kern w:val="0"/>
          <w:sz w:val="10"/>
          <w:szCs w:val="10"/>
        </w:rPr>
      </w:pPr>
    </w:p>
    <w:p>
      <w:pPr>
        <w:kinsoku w:val="0"/>
        <w:overflowPunct w:val="0"/>
        <w:autoSpaceDE w:val="0"/>
        <w:autoSpaceDN w:val="0"/>
        <w:adjustRightInd w:val="0"/>
        <w:spacing w:line="290" w:lineRule="auto"/>
        <w:ind w:left="120" w:right="104" w:firstLine="639"/>
        <w:rPr>
          <w:rFonts w:ascii="仿宋" w:eastAsia="仿宋" w:cs="仿宋"/>
          <w:kern w:val="0"/>
          <w:sz w:val="32"/>
          <w:szCs w:val="32"/>
        </w:rPr>
      </w:pPr>
      <w:r>
        <w:rPr>
          <w:kern w:val="0"/>
          <w:sz w:val="32"/>
          <w:szCs w:val="32"/>
        </w:rPr>
        <w:t>1</w:t>
      </w:r>
      <w:r>
        <w:rPr>
          <w:spacing w:val="1"/>
          <w:kern w:val="0"/>
          <w:sz w:val="32"/>
          <w:szCs w:val="32"/>
        </w:rPr>
        <w:t>.</w:t>
      </w:r>
      <w:r>
        <w:rPr>
          <w:rFonts w:hint="eastAsia" w:ascii="仿宋" w:eastAsia="仿宋" w:cs="仿宋"/>
          <w:spacing w:val="2"/>
          <w:kern w:val="0"/>
          <w:sz w:val="32"/>
          <w:szCs w:val="32"/>
        </w:rPr>
        <w:t>主要完成单位情况，是核实推荐教学</w:t>
      </w:r>
      <w:r>
        <w:rPr>
          <w:rFonts w:hint="eastAsia" w:ascii="仿宋" w:eastAsia="仿宋" w:cs="仿宋"/>
          <w:spacing w:val="12"/>
          <w:kern w:val="0"/>
          <w:sz w:val="32"/>
          <w:szCs w:val="32"/>
        </w:rPr>
        <w:t>成果奖主要完成单位是否具备获奖条件的依据，应准确无</w:t>
      </w:r>
      <w:r>
        <w:rPr>
          <w:rFonts w:hint="eastAsia" w:ascii="仿宋" w:eastAsia="仿宋" w:cs="仿宋"/>
          <w:spacing w:val="-1"/>
          <w:kern w:val="0"/>
          <w:sz w:val="32"/>
          <w:szCs w:val="32"/>
        </w:rPr>
        <w:t>误</w:t>
      </w:r>
      <w:r>
        <w:rPr>
          <w:rFonts w:hint="eastAsia" w:ascii="仿宋" w:eastAsia="仿宋" w:cs="仿宋"/>
          <w:spacing w:val="-8"/>
          <w:kern w:val="0"/>
          <w:sz w:val="32"/>
          <w:szCs w:val="32"/>
        </w:rPr>
        <w:t>，</w:t>
      </w:r>
      <w:r>
        <w:rPr>
          <w:rFonts w:hint="eastAsia" w:ascii="仿宋" w:eastAsia="仿宋" w:cs="仿宋"/>
          <w:spacing w:val="-1"/>
          <w:kern w:val="0"/>
          <w:sz w:val="32"/>
          <w:szCs w:val="32"/>
        </w:rPr>
        <w:t>并在单位名称栏内加盖成果完成单位公章</w:t>
      </w:r>
      <w:r>
        <w:rPr>
          <w:rFonts w:hint="eastAsia" w:ascii="仿宋" w:eastAsia="仿宋" w:cs="仿宋"/>
          <w:spacing w:val="-9"/>
          <w:kern w:val="0"/>
          <w:sz w:val="32"/>
          <w:szCs w:val="32"/>
        </w:rPr>
        <w:t>。</w:t>
      </w:r>
      <w:r>
        <w:rPr>
          <w:rFonts w:hint="eastAsia" w:ascii="仿宋" w:eastAsia="仿宋" w:cs="仿宋"/>
          <w:spacing w:val="-1"/>
          <w:kern w:val="0"/>
          <w:sz w:val="32"/>
          <w:szCs w:val="32"/>
        </w:rPr>
        <w:t>单位是指学校或其它法人单位。</w:t>
      </w:r>
    </w:p>
    <w:p>
      <w:pPr>
        <w:kinsoku w:val="0"/>
        <w:overflowPunct w:val="0"/>
        <w:autoSpaceDE w:val="0"/>
        <w:autoSpaceDN w:val="0"/>
        <w:adjustRightInd w:val="0"/>
        <w:spacing w:before="40" w:line="281" w:lineRule="auto"/>
        <w:ind w:left="120" w:right="116" w:firstLine="639"/>
        <w:rPr>
          <w:rFonts w:ascii="仿宋" w:eastAsia="仿宋" w:cs="仿宋"/>
          <w:kern w:val="0"/>
          <w:sz w:val="32"/>
          <w:szCs w:val="32"/>
        </w:rPr>
      </w:pPr>
      <w:r>
        <w:rPr>
          <w:kern w:val="0"/>
          <w:sz w:val="32"/>
          <w:szCs w:val="32"/>
        </w:rPr>
        <w:t>2</w:t>
      </w:r>
      <w:r>
        <w:rPr>
          <w:spacing w:val="1"/>
          <w:kern w:val="0"/>
          <w:sz w:val="32"/>
          <w:szCs w:val="32"/>
        </w:rPr>
        <w:t>.</w:t>
      </w:r>
      <w:r>
        <w:rPr>
          <w:rFonts w:hint="eastAsia" w:ascii="仿宋" w:eastAsia="仿宋" w:cs="仿宋"/>
          <w:spacing w:val="2"/>
          <w:kern w:val="0"/>
          <w:sz w:val="32"/>
          <w:szCs w:val="32"/>
        </w:rPr>
        <w:t>主要贡献：应在栏目内如实地写明该完成单位对本成</w:t>
      </w:r>
      <w:r>
        <w:rPr>
          <w:rFonts w:hint="eastAsia" w:ascii="仿宋" w:eastAsia="仿宋" w:cs="仿宋"/>
          <w:spacing w:val="-1"/>
          <w:kern w:val="0"/>
          <w:sz w:val="32"/>
          <w:szCs w:val="32"/>
        </w:rPr>
        <w:t>果做出的贡献。</w:t>
      </w:r>
    </w:p>
    <w:p>
      <w:pPr>
        <w:kinsoku w:val="0"/>
        <w:overflowPunct w:val="0"/>
        <w:autoSpaceDE w:val="0"/>
        <w:autoSpaceDN w:val="0"/>
        <w:adjustRightInd w:val="0"/>
        <w:spacing w:before="53"/>
        <w:ind w:left="759"/>
        <w:jc w:val="left"/>
        <w:rPr>
          <w:rFonts w:ascii="黑体" w:eastAsia="黑体" w:cs="黑体"/>
          <w:kern w:val="0"/>
          <w:sz w:val="32"/>
          <w:szCs w:val="32"/>
        </w:rPr>
      </w:pPr>
      <w:r>
        <w:rPr>
          <w:rFonts w:hint="eastAsia" w:ascii="黑体" w:eastAsia="黑体" w:cs="黑体"/>
          <w:spacing w:val="-1"/>
          <w:kern w:val="0"/>
          <w:sz w:val="32"/>
          <w:szCs w:val="32"/>
        </w:rPr>
        <w:t>五、推荐、评审意见</w:t>
      </w:r>
    </w:p>
    <w:p>
      <w:pPr>
        <w:kinsoku w:val="0"/>
        <w:overflowPunct w:val="0"/>
        <w:autoSpaceDE w:val="0"/>
        <w:autoSpaceDN w:val="0"/>
        <w:adjustRightInd w:val="0"/>
        <w:spacing w:before="8" w:line="100" w:lineRule="exact"/>
        <w:jc w:val="left"/>
        <w:rPr>
          <w:kern w:val="0"/>
          <w:sz w:val="10"/>
          <w:szCs w:val="10"/>
        </w:rPr>
      </w:pPr>
    </w:p>
    <w:p>
      <w:pPr>
        <w:kinsoku w:val="0"/>
        <w:overflowPunct w:val="0"/>
        <w:autoSpaceDE w:val="0"/>
        <w:autoSpaceDN w:val="0"/>
        <w:adjustRightInd w:val="0"/>
        <w:spacing w:line="287" w:lineRule="auto"/>
        <w:ind w:left="119" w:right="117" w:firstLine="639"/>
        <w:rPr>
          <w:rFonts w:ascii="仿宋" w:eastAsia="仿宋" w:cs="仿宋"/>
          <w:kern w:val="0"/>
          <w:sz w:val="32"/>
          <w:szCs w:val="32"/>
        </w:rPr>
      </w:pPr>
      <w:r>
        <w:rPr>
          <w:rFonts w:hint="eastAsia" w:ascii="仿宋" w:eastAsia="仿宋" w:cs="仿宋"/>
          <w:spacing w:val="-1"/>
          <w:kern w:val="0"/>
          <w:sz w:val="32"/>
          <w:szCs w:val="32"/>
        </w:rPr>
        <w:t>推荐意</w:t>
      </w:r>
      <w:r>
        <w:rPr>
          <w:rFonts w:hint="eastAsia" w:ascii="仿宋" w:eastAsia="仿宋" w:cs="仿宋"/>
          <w:spacing w:val="1"/>
          <w:kern w:val="0"/>
          <w:sz w:val="32"/>
          <w:szCs w:val="32"/>
        </w:rPr>
        <w:t>见</w:t>
      </w:r>
      <w:r>
        <w:rPr>
          <w:rFonts w:eastAsia="仿宋"/>
          <w:spacing w:val="-2"/>
          <w:kern w:val="0"/>
          <w:sz w:val="32"/>
          <w:szCs w:val="32"/>
        </w:rPr>
        <w:t>:</w:t>
      </w:r>
      <w:r>
        <w:rPr>
          <w:rFonts w:hint="eastAsia" w:ascii="仿宋" w:eastAsia="仿宋" w:cs="仿宋"/>
          <w:spacing w:val="-1"/>
          <w:kern w:val="0"/>
          <w:sz w:val="32"/>
          <w:szCs w:val="32"/>
        </w:rPr>
        <w:t>由推荐部门填写</w:t>
      </w:r>
      <w:r>
        <w:rPr>
          <w:rFonts w:hint="eastAsia" w:ascii="仿宋" w:eastAsia="仿宋" w:cs="仿宋"/>
          <w:spacing w:val="-53"/>
          <w:kern w:val="0"/>
          <w:sz w:val="32"/>
          <w:szCs w:val="32"/>
        </w:rPr>
        <w:t>。</w:t>
      </w:r>
      <w:r>
        <w:rPr>
          <w:rFonts w:hint="eastAsia" w:ascii="仿宋" w:eastAsia="仿宋" w:cs="仿宋"/>
          <w:spacing w:val="-1"/>
          <w:kern w:val="0"/>
          <w:sz w:val="32"/>
          <w:szCs w:val="32"/>
        </w:rPr>
        <w:t>内容包括</w:t>
      </w:r>
      <w:r>
        <w:rPr>
          <w:rFonts w:hint="eastAsia" w:ascii="仿宋" w:eastAsia="仿宋" w:cs="仿宋"/>
          <w:spacing w:val="-52"/>
          <w:kern w:val="0"/>
          <w:sz w:val="32"/>
          <w:szCs w:val="32"/>
        </w:rPr>
        <w:t>：</w:t>
      </w:r>
      <w:r>
        <w:rPr>
          <w:rFonts w:hint="eastAsia" w:ascii="仿宋" w:eastAsia="仿宋" w:cs="仿宋"/>
          <w:spacing w:val="-1"/>
          <w:kern w:val="0"/>
          <w:sz w:val="32"/>
          <w:szCs w:val="32"/>
        </w:rPr>
        <w:t>根据成果创新性</w:t>
      </w:r>
      <w:r>
        <w:rPr>
          <w:rFonts w:ascii="仿宋" w:eastAsia="仿宋" w:cs="仿宋"/>
          <w:spacing w:val="-1"/>
          <w:kern w:val="0"/>
          <w:sz w:val="32"/>
          <w:szCs w:val="32"/>
        </w:rPr>
        <w:t xml:space="preserve"> </w:t>
      </w:r>
      <w:r>
        <w:rPr>
          <w:rFonts w:hint="eastAsia" w:ascii="仿宋" w:eastAsia="仿宋" w:cs="仿宋"/>
          <w:spacing w:val="-1"/>
          <w:kern w:val="0"/>
          <w:sz w:val="32"/>
          <w:szCs w:val="32"/>
        </w:rPr>
        <w:t>特点</w:t>
      </w:r>
      <w:r>
        <w:rPr>
          <w:rFonts w:hint="eastAsia" w:ascii="仿宋" w:eastAsia="仿宋" w:cs="仿宋"/>
          <w:spacing w:val="-16"/>
          <w:kern w:val="0"/>
          <w:sz w:val="32"/>
          <w:szCs w:val="32"/>
        </w:rPr>
        <w:t>、</w:t>
      </w:r>
      <w:r>
        <w:rPr>
          <w:rFonts w:hint="eastAsia" w:ascii="仿宋" w:eastAsia="仿宋" w:cs="仿宋"/>
          <w:spacing w:val="-1"/>
          <w:kern w:val="0"/>
          <w:sz w:val="32"/>
          <w:szCs w:val="32"/>
        </w:rPr>
        <w:t>水平和应用情况并参照相应奖励等级标准写明推荐理由和结论性意见；加盖推荐部门公章。</w:t>
      </w:r>
    </w:p>
    <w:p>
      <w:pPr>
        <w:kinsoku w:val="0"/>
        <w:overflowPunct w:val="0"/>
        <w:autoSpaceDE w:val="0"/>
        <w:autoSpaceDN w:val="0"/>
        <w:adjustRightInd w:val="0"/>
        <w:spacing w:before="44"/>
        <w:ind w:left="759"/>
        <w:jc w:val="left"/>
        <w:rPr>
          <w:rFonts w:ascii="黑体" w:eastAsia="黑体" w:cs="黑体"/>
          <w:kern w:val="0"/>
          <w:sz w:val="32"/>
          <w:szCs w:val="32"/>
        </w:rPr>
      </w:pPr>
      <w:r>
        <w:rPr>
          <w:rFonts w:hint="eastAsia" w:ascii="黑体" w:eastAsia="黑体" w:cs="黑体"/>
          <w:spacing w:val="-1"/>
          <w:kern w:val="0"/>
          <w:sz w:val="32"/>
          <w:szCs w:val="32"/>
        </w:rPr>
        <w:t>六、附件</w:t>
      </w:r>
    </w:p>
    <w:p>
      <w:pPr>
        <w:kinsoku w:val="0"/>
        <w:overflowPunct w:val="0"/>
        <w:autoSpaceDE w:val="0"/>
        <w:autoSpaceDN w:val="0"/>
        <w:adjustRightInd w:val="0"/>
        <w:spacing w:before="9" w:line="100" w:lineRule="exact"/>
        <w:jc w:val="left"/>
        <w:rPr>
          <w:kern w:val="0"/>
          <w:sz w:val="10"/>
          <w:szCs w:val="10"/>
        </w:rPr>
      </w:pPr>
    </w:p>
    <w:p>
      <w:pPr>
        <w:autoSpaceDE/>
        <w:autoSpaceDN/>
        <w:adjustRightInd/>
        <w:spacing w:line="580" w:lineRule="exact"/>
        <w:ind w:firstLine="640"/>
        <w:jc w:val="both"/>
        <w:rPr>
          <w:rFonts w:ascii="Times New Roman" w:hAnsi="Times New Roman" w:eastAsia="仿宋_GB2312" w:cs="Times New Roman"/>
          <w:b/>
          <w:kern w:val="2"/>
          <w:sz w:val="32"/>
          <w:szCs w:val="32"/>
        </w:rPr>
      </w:pPr>
      <w:r>
        <w:rPr>
          <w:rFonts w:ascii="Times New Roman" w:hAnsi="Times New Roman" w:eastAsia="仿宋_GB2312" w:cs="Times New Roman"/>
          <w:kern w:val="2"/>
          <w:sz w:val="32"/>
          <w:szCs w:val="32"/>
        </w:rPr>
        <w:t>1.反映成果的总结</w:t>
      </w:r>
      <w:r>
        <w:rPr>
          <w:rFonts w:hint="default"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字数不超过</w:t>
      </w:r>
      <w:r>
        <w:rPr>
          <w:rFonts w:hint="eastAsia" w:ascii="Times New Roman" w:hAnsi="Times New Roman" w:eastAsia="仿宋_GB2312" w:cs="Times New Roman"/>
          <w:kern w:val="2"/>
          <w:sz w:val="32"/>
          <w:szCs w:val="32"/>
          <w:lang w:val="en-US" w:eastAsia="zh-CN"/>
        </w:rPr>
        <w:t>5</w:t>
      </w:r>
      <w:r>
        <w:rPr>
          <w:rFonts w:ascii="Times New Roman" w:hAnsi="Times New Roman" w:eastAsia="仿宋_GB2312" w:cs="Times New Roman"/>
          <w:kern w:val="2"/>
          <w:sz w:val="32"/>
          <w:szCs w:val="32"/>
        </w:rPr>
        <w:t>000个汉字。除《推荐书》后的一份附件外，</w:t>
      </w:r>
      <w:r>
        <w:rPr>
          <w:rFonts w:ascii="Times New Roman" w:hAnsi="Times New Roman" w:eastAsia="仿宋_GB2312" w:cs="Times New Roman"/>
          <w:sz w:val="32"/>
          <w:szCs w:val="32"/>
        </w:rPr>
        <w:t>另单独上报一份</w:t>
      </w:r>
      <w:r>
        <w:rPr>
          <w:rFonts w:hint="eastAsia" w:ascii="Times New Roman" w:hAnsi="Times New Roman" w:eastAsia="仿宋_GB2312" w:cs="Times New Roman"/>
          <w:sz w:val="32"/>
          <w:szCs w:val="32"/>
          <w:lang w:eastAsia="zh-CN"/>
        </w:rPr>
        <w:t>匿名</w:t>
      </w:r>
      <w:r>
        <w:rPr>
          <w:rFonts w:ascii="Times New Roman" w:hAnsi="Times New Roman" w:eastAsia="仿宋_GB2312" w:cs="Times New Roman"/>
          <w:sz w:val="32"/>
          <w:szCs w:val="32"/>
        </w:rPr>
        <w:t>电子版成果总结用作网络评审，内容须和纸质总结一致，但不得出现成果完成人和成果完成单位的名称，可用××代替，否则网评成绩作零分处理。电子版以word格式上报，以成果名称命名。</w:t>
      </w:r>
    </w:p>
    <w:p>
      <w:pPr>
        <w:autoSpaceDE/>
        <w:autoSpaceDN/>
        <w:adjustRightInd/>
        <w:spacing w:line="580" w:lineRule="exact"/>
        <w:ind w:firstLine="640"/>
        <w:jc w:val="both"/>
        <w:rPr>
          <w:rFonts w:ascii="Times New Roman" w:hAnsi="Times New Roman" w:eastAsia="仿宋_GB2312" w:cs="Times New Roman"/>
          <w:b/>
          <w:kern w:val="2"/>
          <w:sz w:val="32"/>
          <w:szCs w:val="32"/>
        </w:rPr>
      </w:pPr>
      <w:r>
        <w:rPr>
          <w:rFonts w:hint="default" w:ascii="Times New Roman" w:hAnsi="Times New Roman" w:eastAsia="仿宋_GB2312" w:cs="Times New Roman"/>
          <w:kern w:val="2"/>
          <w:sz w:val="32"/>
          <w:szCs w:val="32"/>
        </w:rPr>
        <w:t>2.</w:t>
      </w:r>
      <w:r>
        <w:rPr>
          <w:rFonts w:ascii="Times New Roman" w:hAnsi="Times New Roman" w:eastAsia="仿宋_GB2312" w:cs="Times New Roman"/>
          <w:kern w:val="2"/>
          <w:sz w:val="32"/>
          <w:szCs w:val="32"/>
        </w:rPr>
        <w:t>其他必要的成果支撑材料。</w:t>
      </w:r>
      <w:r>
        <w:rPr>
          <w:rFonts w:ascii="Times New Roman" w:hAnsi="Times New Roman" w:eastAsia="仿宋_GB2312" w:cs="Times New Roman"/>
          <w:b w:val="0"/>
          <w:bCs/>
          <w:kern w:val="2"/>
          <w:sz w:val="32"/>
          <w:szCs w:val="32"/>
        </w:rPr>
        <w:t>要求简明清晰，避免长篇累牍、巨细不分，以必要时方便翻阅即可。</w:t>
      </w:r>
    </w:p>
    <w:p>
      <w:pPr>
        <w:kinsoku w:val="0"/>
        <w:overflowPunct w:val="0"/>
        <w:autoSpaceDE w:val="0"/>
        <w:autoSpaceDN w:val="0"/>
        <w:adjustRightInd w:val="0"/>
        <w:spacing w:line="301" w:lineRule="auto"/>
        <w:ind w:left="111" w:firstLine="640"/>
        <w:jc w:val="left"/>
        <w:rPr>
          <w:rFonts w:hint="eastAsia" w:ascii="仿宋" w:eastAsia="仿宋" w:cs="仿宋"/>
          <w:kern w:val="0"/>
          <w:sz w:val="32"/>
          <w:szCs w:val="32"/>
        </w:rPr>
      </w:pPr>
    </w:p>
    <w:p>
      <w:pPr>
        <w:kinsoku w:val="0"/>
        <w:overflowPunct w:val="0"/>
        <w:autoSpaceDE w:val="0"/>
        <w:autoSpaceDN w:val="0"/>
        <w:adjustRightInd w:val="0"/>
        <w:spacing w:line="301" w:lineRule="auto"/>
        <w:ind w:left="111" w:firstLine="640"/>
        <w:jc w:val="left"/>
        <w:rPr>
          <w:rFonts w:hint="eastAsia" w:ascii="仿宋" w:eastAsia="仿宋" w:cs="仿宋"/>
          <w:kern w:val="0"/>
          <w:sz w:val="32"/>
          <w:szCs w:val="32"/>
        </w:rPr>
      </w:pPr>
    </w:p>
    <w:p>
      <w:pPr>
        <w:kinsoku w:val="0"/>
        <w:overflowPunct w:val="0"/>
        <w:autoSpaceDE w:val="0"/>
        <w:autoSpaceDN w:val="0"/>
        <w:adjustRightInd w:val="0"/>
        <w:spacing w:line="301" w:lineRule="auto"/>
        <w:ind w:left="111" w:firstLine="640"/>
        <w:jc w:val="left"/>
        <w:rPr>
          <w:rFonts w:hint="eastAsia" w:ascii="仿宋" w:eastAsia="仿宋" w:cs="仿宋"/>
          <w:kern w:val="0"/>
          <w:sz w:val="32"/>
          <w:szCs w:val="32"/>
        </w:rPr>
      </w:pPr>
    </w:p>
    <w:p>
      <w:pPr>
        <w:kinsoku w:val="0"/>
        <w:overflowPunct w:val="0"/>
        <w:autoSpaceDE w:val="0"/>
        <w:autoSpaceDN w:val="0"/>
        <w:adjustRightInd w:val="0"/>
        <w:spacing w:line="301" w:lineRule="auto"/>
        <w:ind w:left="111" w:firstLine="640"/>
        <w:jc w:val="left"/>
        <w:rPr>
          <w:rFonts w:ascii="仿宋" w:eastAsia="仿宋" w:cs="仿宋"/>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bookmarkStart w:id="0" w:name="_GoBack"/>
      <w:bookmarkEnd w:id="0"/>
    </w:p>
    <w:p/>
    <w:sectPr>
      <w:pgSz w:w="11906" w:h="16838"/>
      <w:pgMar w:top="2098" w:right="1474" w:bottom="1984"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4NjFlNDRiODM5MzUxMTM2YWZiOGQwODZkN2MxZDUifQ=="/>
  </w:docVars>
  <w:rsids>
    <w:rsidRoot w:val="00000000"/>
    <w:rsid w:val="180A0A29"/>
    <w:rsid w:val="25A40F8B"/>
    <w:rsid w:val="290B2B76"/>
    <w:rsid w:val="7F064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2021-04-20T11:58:00Z</dcterms:created>
  <dc:creator>Administrator</dc:creator>
  <cp:lastModifiedBy>broccoli</cp:lastModifiedBy>
  <dcterms:modified xsi:type="dcterms:W3CDTF">2024-01-09T01:51:49Z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38408209BDF7499A8AD4E646E5CE55E5</vt:lpwstr>
  </property>
</Properties>
</file>